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3AA6" w14:textId="11112F82" w:rsidR="002B3C52" w:rsidRPr="002B3C52" w:rsidRDefault="002B3C52" w:rsidP="002B3C52">
      <w:pPr>
        <w:spacing w:before="100" w:beforeAutospacing="1" w:after="100" w:afterAutospacing="1"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Club Coaches and Directors,</w:t>
      </w:r>
    </w:p>
    <w:p w14:paraId="045DE061" w14:textId="77777777" w:rsidR="002B3C52" w:rsidRPr="002B3C52" w:rsidRDefault="002B3C52" w:rsidP="002B3C52">
      <w:pPr>
        <w:spacing w:after="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 </w:t>
      </w:r>
    </w:p>
    <w:p w14:paraId="20759646" w14:textId="77777777" w:rsidR="002B3C52" w:rsidRPr="002B3C52" w:rsidRDefault="002B3C52" w:rsidP="002B3C52">
      <w:pPr>
        <w:spacing w:after="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We have been in communication with the city of Dallas and the Kay Bailey Hutchison Convention Center Dallas staff regarding questions raised about security at the facility. Please understand that not all details of the protective shelter and security plans can be shared due to the sensitive nature of these individual children. However, we can share with you that there will be additional security measures and processes established during the adidas Lone Star Classic National Qualifier. As with every year of the Lone Star Classic National Qualifier, we have hired an outside security company during our event.</w:t>
      </w:r>
    </w:p>
    <w:p w14:paraId="5A12B546" w14:textId="77777777" w:rsidR="002B3C52" w:rsidRPr="002B3C52" w:rsidRDefault="002B3C52" w:rsidP="002B3C52">
      <w:pPr>
        <w:spacing w:after="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 </w:t>
      </w:r>
    </w:p>
    <w:p w14:paraId="725BF48A" w14:textId="142861C7" w:rsidR="002B3C52" w:rsidRPr="002B3C52" w:rsidRDefault="002B3C52" w:rsidP="002B3C52">
      <w:pPr>
        <w:spacing w:after="24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Some of the measures that will be implemented:</w:t>
      </w:r>
      <w:r w:rsidRPr="002B3C52">
        <w:rPr>
          <w:rFonts w:ascii="Helvetica" w:eastAsia="Times New Roman" w:hAnsi="Helvetica" w:cs="Helvetica"/>
          <w:color w:val="1D2228"/>
          <w:sz w:val="20"/>
          <w:szCs w:val="20"/>
        </w:rPr>
        <w:br/>
      </w:r>
      <w:r w:rsidRPr="002B3C52">
        <w:rPr>
          <w:rFonts w:ascii="Helvetica" w:eastAsia="Times New Roman" w:hAnsi="Helvetica" w:cs="Helvetica"/>
          <w:color w:val="1D2228"/>
          <w:sz w:val="20"/>
          <w:szCs w:val="20"/>
        </w:rPr>
        <w:br/>
        <w:t>    1</w:t>
      </w:r>
      <w:r>
        <w:rPr>
          <w:rFonts w:ascii="Helvetica" w:eastAsia="Times New Roman" w:hAnsi="Helvetica" w:cs="Helvetica"/>
          <w:color w:val="1D2228"/>
          <w:sz w:val="20"/>
          <w:szCs w:val="20"/>
        </w:rPr>
        <w:t>.</w:t>
      </w:r>
      <w:r w:rsidRPr="002B3C52">
        <w:rPr>
          <w:rFonts w:ascii="New" w:eastAsia="Times New Roman" w:hAnsi="New" w:cs="Helvetica"/>
          <w:color w:val="1D2228"/>
          <w:sz w:val="14"/>
          <w:szCs w:val="14"/>
        </w:rPr>
        <w:t>   </w:t>
      </w:r>
      <w:r w:rsidRPr="002B3C52">
        <w:rPr>
          <w:rFonts w:ascii="Helvetica" w:eastAsia="Times New Roman" w:hAnsi="Helvetica" w:cs="Helvetica"/>
          <w:color w:val="1D2228"/>
          <w:sz w:val="20"/>
          <w:szCs w:val="20"/>
        </w:rPr>
        <w:t>We</w:t>
      </w:r>
      <w:r>
        <w:rPr>
          <w:rFonts w:ascii="Helvetica" w:eastAsia="Times New Roman" w:hAnsi="Helvetica" w:cs="Helvetica"/>
          <w:color w:val="1D2228"/>
          <w:sz w:val="20"/>
          <w:szCs w:val="20"/>
        </w:rPr>
        <w:t xml:space="preserve"> are</w:t>
      </w:r>
      <w:r w:rsidRPr="002B3C52">
        <w:rPr>
          <w:rFonts w:ascii="Helvetica" w:eastAsia="Times New Roman" w:hAnsi="Helvetica" w:cs="Helvetica"/>
          <w:color w:val="1D2228"/>
          <w:sz w:val="20"/>
          <w:szCs w:val="20"/>
        </w:rPr>
        <w:t xml:space="preserve"> increasing the security within our own footprint at the DCC</w:t>
      </w:r>
    </w:p>
    <w:p w14:paraId="4CC158B4" w14:textId="381FBE5B" w:rsidR="002B3C52" w:rsidRPr="002B3C52" w:rsidRDefault="002B3C52" w:rsidP="002B3C52">
      <w:pPr>
        <w:spacing w:after="0" w:line="240" w:lineRule="auto"/>
        <w:ind w:left="1440"/>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a.</w:t>
      </w:r>
      <w:r w:rsidRPr="002B3C52">
        <w:rPr>
          <w:rFonts w:ascii="New" w:eastAsia="Times New Roman" w:hAnsi="New" w:cs="Helvetica"/>
          <w:color w:val="1D2228"/>
          <w:sz w:val="14"/>
          <w:szCs w:val="14"/>
        </w:rPr>
        <w:t>       </w:t>
      </w:r>
      <w:r w:rsidRPr="001C05D7">
        <w:rPr>
          <w:rFonts w:ascii="Helvetica" w:eastAsia="Times New Roman" w:hAnsi="Helvetica" w:cs="Helvetica"/>
          <w:color w:val="1D2228"/>
          <w:sz w:val="20"/>
          <w:szCs w:val="20"/>
        </w:rPr>
        <w:t xml:space="preserve">Additional </w:t>
      </w:r>
      <w:r w:rsidR="001C05D7" w:rsidRPr="001C05D7">
        <w:rPr>
          <w:rFonts w:ascii="Helvetica" w:eastAsia="Times New Roman" w:hAnsi="Helvetica" w:cs="Helvetica"/>
          <w:color w:val="1D2228"/>
          <w:sz w:val="20"/>
          <w:szCs w:val="20"/>
        </w:rPr>
        <w:t>security</w:t>
      </w:r>
      <w:r w:rsidRPr="001C05D7">
        <w:rPr>
          <w:rFonts w:ascii="Helvetica" w:eastAsia="Times New Roman" w:hAnsi="Helvetica" w:cs="Helvetica"/>
          <w:color w:val="1D2228"/>
          <w:sz w:val="20"/>
          <w:szCs w:val="20"/>
        </w:rPr>
        <w:t xml:space="preserve"> </w:t>
      </w:r>
      <w:r w:rsidR="00CB5E4C">
        <w:rPr>
          <w:rFonts w:ascii="Helvetica" w:eastAsia="Times New Roman" w:hAnsi="Helvetica" w:cs="Helvetica"/>
          <w:color w:val="1D2228"/>
          <w:sz w:val="20"/>
          <w:szCs w:val="20"/>
        </w:rPr>
        <w:t xml:space="preserve">officers </w:t>
      </w:r>
      <w:r w:rsidRPr="001C05D7">
        <w:rPr>
          <w:rFonts w:ascii="Helvetica" w:eastAsia="Times New Roman" w:hAnsi="Helvetica" w:cs="Helvetica"/>
          <w:color w:val="1D2228"/>
          <w:sz w:val="20"/>
          <w:szCs w:val="20"/>
        </w:rPr>
        <w:t>will be assigned to roam</w:t>
      </w:r>
      <w:r w:rsidRPr="002B3C52">
        <w:rPr>
          <w:rFonts w:ascii="Helvetica" w:eastAsia="Times New Roman" w:hAnsi="Helvetica" w:cs="Helvetica"/>
          <w:color w:val="1D2228"/>
          <w:sz w:val="20"/>
          <w:szCs w:val="20"/>
        </w:rPr>
        <w:t xml:space="preserve"> </w:t>
      </w:r>
    </w:p>
    <w:p w14:paraId="3074D3EC" w14:textId="58D3753E" w:rsidR="002B3C52" w:rsidRPr="002B3C52" w:rsidRDefault="002B3C52" w:rsidP="002B3C52">
      <w:pPr>
        <w:spacing w:after="0" w:line="240" w:lineRule="auto"/>
        <w:ind w:left="1440"/>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b.</w:t>
      </w:r>
      <w:r w:rsidRPr="002B3C52">
        <w:rPr>
          <w:rFonts w:ascii="New" w:eastAsia="Times New Roman" w:hAnsi="New" w:cs="Helvetica"/>
          <w:color w:val="1D2228"/>
          <w:sz w:val="14"/>
          <w:szCs w:val="14"/>
        </w:rPr>
        <w:t>       </w:t>
      </w:r>
      <w:r w:rsidRPr="002B3C52">
        <w:rPr>
          <w:rFonts w:ascii="Helvetica" w:eastAsia="Times New Roman" w:hAnsi="Helvetica" w:cs="Helvetica"/>
          <w:color w:val="1D2228"/>
          <w:sz w:val="20"/>
          <w:szCs w:val="20"/>
        </w:rPr>
        <w:t>All lobby doors</w:t>
      </w:r>
      <w:r>
        <w:rPr>
          <w:rFonts w:ascii="Helvetica" w:eastAsia="Times New Roman" w:hAnsi="Helvetica" w:cs="Helvetica"/>
          <w:color w:val="1D2228"/>
          <w:sz w:val="20"/>
          <w:szCs w:val="20"/>
        </w:rPr>
        <w:t>, other than the entrance in Hall A</w:t>
      </w:r>
      <w:r w:rsidRPr="002B3C52">
        <w:rPr>
          <w:rFonts w:ascii="Helvetica" w:eastAsia="Times New Roman" w:hAnsi="Helvetica" w:cs="Helvetica"/>
          <w:color w:val="1D2228"/>
          <w:sz w:val="20"/>
          <w:szCs w:val="20"/>
        </w:rPr>
        <w:t xml:space="preserve"> will be designated EXIT ONLY</w:t>
      </w:r>
    </w:p>
    <w:p w14:paraId="0CF2D91B" w14:textId="65D44DEE" w:rsidR="002B3C52" w:rsidRPr="002B3C52" w:rsidRDefault="002B3C52" w:rsidP="002B3C52">
      <w:pPr>
        <w:spacing w:after="0" w:line="240" w:lineRule="auto"/>
        <w:ind w:left="1440"/>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c.</w:t>
      </w:r>
      <w:r w:rsidRPr="002B3C52">
        <w:rPr>
          <w:rFonts w:ascii="New" w:eastAsia="Times New Roman" w:hAnsi="New" w:cs="Helvetica"/>
          <w:color w:val="1D2228"/>
          <w:sz w:val="14"/>
          <w:szCs w:val="14"/>
        </w:rPr>
        <w:t>       </w:t>
      </w:r>
      <w:r w:rsidRPr="002B3C52">
        <w:rPr>
          <w:rFonts w:ascii="Helvetica" w:eastAsia="Times New Roman" w:hAnsi="Helvetica" w:cs="Helvetica"/>
          <w:color w:val="1D2228"/>
          <w:sz w:val="20"/>
          <w:szCs w:val="20"/>
        </w:rPr>
        <w:t>All Lobby doors will have security officers each</w:t>
      </w:r>
      <w:r>
        <w:rPr>
          <w:rFonts w:ascii="Helvetica" w:eastAsia="Times New Roman" w:hAnsi="Helvetica" w:cs="Helvetica"/>
          <w:color w:val="1D2228"/>
          <w:sz w:val="20"/>
          <w:szCs w:val="20"/>
        </w:rPr>
        <w:t>.</w:t>
      </w:r>
    </w:p>
    <w:p w14:paraId="4B70A346" w14:textId="2E0DE039" w:rsidR="002B3C52" w:rsidRPr="002B3C52" w:rsidRDefault="002B3C52" w:rsidP="002B3C52">
      <w:pPr>
        <w:spacing w:after="0" w:line="240" w:lineRule="auto"/>
        <w:ind w:left="1440"/>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d.</w:t>
      </w:r>
      <w:r w:rsidRPr="002B3C52">
        <w:rPr>
          <w:rFonts w:ascii="New" w:eastAsia="Times New Roman" w:hAnsi="New" w:cs="Helvetica"/>
          <w:color w:val="1D2228"/>
          <w:sz w:val="14"/>
          <w:szCs w:val="14"/>
        </w:rPr>
        <w:t>       </w:t>
      </w:r>
      <w:r w:rsidRPr="002B3C52">
        <w:rPr>
          <w:rFonts w:ascii="Helvetica" w:eastAsia="Times New Roman" w:hAnsi="Helvetica" w:cs="Helvetica"/>
          <w:color w:val="1D2228"/>
          <w:sz w:val="20"/>
          <w:szCs w:val="20"/>
        </w:rPr>
        <w:t>All Dock Doorways are for EMERGENCY USE ONLY. No player or spectator will be allowed onto the docks.</w:t>
      </w:r>
      <w:r w:rsidRPr="002B3C52">
        <w:rPr>
          <w:rFonts w:ascii="Helvetica" w:eastAsia="Times New Roman" w:hAnsi="Helvetica" w:cs="Helvetica"/>
          <w:color w:val="1D2228"/>
          <w:sz w:val="15"/>
          <w:szCs w:val="15"/>
        </w:rPr>
        <w:t> </w:t>
      </w:r>
      <w:r w:rsidRPr="002B3C52">
        <w:rPr>
          <w:rFonts w:ascii="Helvetica" w:eastAsia="Times New Roman" w:hAnsi="Helvetica" w:cs="Helvetica"/>
          <w:color w:val="1D2228"/>
          <w:sz w:val="15"/>
          <w:szCs w:val="15"/>
        </w:rPr>
        <w:br/>
      </w:r>
    </w:p>
    <w:p w14:paraId="3B348DAB" w14:textId="77777777" w:rsidR="002B3C52" w:rsidRPr="002B3C52" w:rsidRDefault="002B3C52" w:rsidP="002B3C52">
      <w:pPr>
        <w:spacing w:after="24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   3.  HHS has increased security within their footprint.</w:t>
      </w:r>
    </w:p>
    <w:p w14:paraId="6A2BBFC5" w14:textId="77777777" w:rsidR="002B3C52" w:rsidRPr="002B3C52" w:rsidRDefault="002B3C52" w:rsidP="002B3C52">
      <w:pPr>
        <w:spacing w:after="24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   4.  As always, if you see something, say something.</w:t>
      </w:r>
    </w:p>
    <w:p w14:paraId="2B68E2ED" w14:textId="2C1E8A1E" w:rsidR="002B3C52" w:rsidRPr="002B3C52" w:rsidRDefault="002B3C52" w:rsidP="002B3C52">
      <w:pPr>
        <w:spacing w:after="240" w:line="240" w:lineRule="auto"/>
        <w:ind w:left="1440"/>
        <w:rPr>
          <w:rFonts w:ascii="Helvetica" w:eastAsia="Times New Roman" w:hAnsi="Helvetica" w:cs="Helvetica"/>
          <w:color w:val="1D2228"/>
          <w:sz w:val="20"/>
          <w:szCs w:val="20"/>
        </w:rPr>
      </w:pPr>
      <w:r w:rsidRPr="001C05D7">
        <w:rPr>
          <w:rFonts w:ascii="New" w:eastAsia="Times New Roman" w:hAnsi="New" w:cs="Helvetica"/>
          <w:color w:val="1D2228"/>
          <w:sz w:val="14"/>
          <w:szCs w:val="14"/>
        </w:rPr>
        <w:t> </w:t>
      </w:r>
      <w:r w:rsidRPr="001C05D7">
        <w:rPr>
          <w:rFonts w:ascii="Helvetica" w:eastAsia="Times New Roman" w:hAnsi="Helvetica" w:cs="Helvetica"/>
          <w:color w:val="1D2228"/>
          <w:sz w:val="20"/>
          <w:szCs w:val="20"/>
        </w:rPr>
        <w:t>A dedicated phone number to the Event Security Supervisor is provided – 214.837.0790 – which can be used 24/7</w:t>
      </w:r>
    </w:p>
    <w:p w14:paraId="49EDB2F8" w14:textId="77777777" w:rsidR="001C05D7" w:rsidRDefault="002B3C52" w:rsidP="002B3C52">
      <w:pPr>
        <w:spacing w:before="100" w:beforeAutospacing="1" w:after="100" w:afterAutospacing="1" w:line="240" w:lineRule="auto"/>
        <w:rPr>
          <w:rFonts w:ascii="Helvetica" w:eastAsia="Times New Roman" w:hAnsi="Helvetica" w:cs="Helvetica"/>
          <w:color w:val="1D2228"/>
          <w:sz w:val="20"/>
          <w:szCs w:val="20"/>
        </w:rPr>
      </w:pPr>
      <w:r w:rsidRPr="001C05D7">
        <w:rPr>
          <w:rFonts w:ascii="Helvetica" w:eastAsia="Times New Roman" w:hAnsi="Helvetica" w:cs="Helvetica"/>
          <w:color w:val="1D2228"/>
          <w:sz w:val="20"/>
          <w:szCs w:val="20"/>
        </w:rPr>
        <w:t xml:space="preserve">Please also read the FAQ page from HHS and FEMA </w:t>
      </w:r>
      <w:hyperlink r:id="rId5" w:tgtFrame="_blank" w:history="1">
        <w:r w:rsidR="001C05D7" w:rsidRPr="001C05D7">
          <w:rPr>
            <w:rStyle w:val="Hyperlink"/>
            <w:rFonts w:ascii="Helvetica" w:hAnsi="Helvetica" w:cs="Helvetica"/>
            <w:color w:val="0563C1"/>
            <w:sz w:val="20"/>
            <w:szCs w:val="20"/>
            <w:shd w:val="clear" w:color="auto" w:fill="FFFFFF"/>
          </w:rPr>
          <w:t>https://global-uploads.webflow.com/5ba5264be783e25ab7301a49/605b9a2af1cd485fb3ac1486_KBHCCD_FIC_FAQs.pdf</w:t>
        </w:r>
      </w:hyperlink>
      <w:r w:rsidR="001C05D7">
        <w:t xml:space="preserve">, </w:t>
      </w:r>
      <w:r w:rsidR="001C05D7">
        <w:rPr>
          <w:rFonts w:ascii="Helvetica" w:eastAsia="Times New Roman" w:hAnsi="Helvetica" w:cs="Helvetica"/>
          <w:color w:val="1D2228"/>
          <w:sz w:val="20"/>
          <w:szCs w:val="20"/>
        </w:rPr>
        <w:t>i</w:t>
      </w:r>
      <w:r w:rsidRPr="001C05D7">
        <w:rPr>
          <w:rFonts w:ascii="Helvetica" w:eastAsia="Times New Roman" w:hAnsi="Helvetica" w:cs="Helvetica"/>
          <w:color w:val="1D2228"/>
          <w:sz w:val="20"/>
          <w:szCs w:val="20"/>
        </w:rPr>
        <w:t xml:space="preserve">f you have further questions. </w:t>
      </w:r>
    </w:p>
    <w:p w14:paraId="49937D14" w14:textId="5FD35842" w:rsidR="002B3C52" w:rsidRPr="002B3C52" w:rsidRDefault="002B3C52" w:rsidP="002B3C52">
      <w:pPr>
        <w:spacing w:before="100" w:beforeAutospacing="1" w:after="100" w:afterAutospacing="1" w:line="240" w:lineRule="auto"/>
        <w:rPr>
          <w:rFonts w:ascii="Helvetica" w:eastAsia="Times New Roman" w:hAnsi="Helvetica" w:cs="Helvetica"/>
          <w:color w:val="1D2228"/>
          <w:sz w:val="20"/>
          <w:szCs w:val="20"/>
        </w:rPr>
      </w:pPr>
      <w:r w:rsidRPr="001C05D7">
        <w:rPr>
          <w:rFonts w:ascii="Helvetica" w:eastAsia="Times New Roman" w:hAnsi="Helvetica" w:cs="Helvetica"/>
          <w:color w:val="1D2228"/>
          <w:sz w:val="20"/>
          <w:szCs w:val="20"/>
        </w:rPr>
        <w:t>We understand some of you might still have concerns and respect any decision your family needs to make in this situation. We will continue to update you as we receive additional information from the venue and city.</w:t>
      </w:r>
      <w:r w:rsidR="001C05D7">
        <w:rPr>
          <w:rFonts w:ascii="Helvetica" w:eastAsia="Times New Roman" w:hAnsi="Helvetica" w:cs="Helvetica"/>
          <w:color w:val="1D2228"/>
          <w:sz w:val="20"/>
          <w:szCs w:val="20"/>
        </w:rPr>
        <w:t xml:space="preserve"> </w:t>
      </w:r>
    </w:p>
    <w:p w14:paraId="32702693" w14:textId="77777777" w:rsidR="002B3C52" w:rsidRPr="002B3C52" w:rsidRDefault="002B3C52" w:rsidP="002B3C52">
      <w:pPr>
        <w:spacing w:after="0" w:line="240" w:lineRule="auto"/>
        <w:rPr>
          <w:rFonts w:ascii="Helvetica" w:eastAsia="Times New Roman" w:hAnsi="Helvetica" w:cs="Helvetica"/>
          <w:color w:val="1D2228"/>
          <w:sz w:val="20"/>
          <w:szCs w:val="20"/>
        </w:rPr>
      </w:pPr>
      <w:r w:rsidRPr="002B3C52">
        <w:rPr>
          <w:rFonts w:ascii="Helvetica" w:eastAsia="Times New Roman" w:hAnsi="Helvetica" w:cs="Helvetica"/>
          <w:color w:val="1D2228"/>
          <w:sz w:val="20"/>
          <w:szCs w:val="20"/>
        </w:rPr>
        <w:t> </w:t>
      </w:r>
    </w:p>
    <w:p w14:paraId="3C9C0C47" w14:textId="77777777" w:rsidR="002B3C52" w:rsidRPr="00467218" w:rsidRDefault="002B3C52" w:rsidP="002B3C52">
      <w:pPr>
        <w:pStyle w:val="NormalWeb"/>
        <w:spacing w:before="0" w:beforeAutospacing="0" w:after="0" w:afterAutospacing="0"/>
        <w:rPr>
          <w:rStyle w:val="Strong"/>
        </w:rPr>
      </w:pPr>
      <w:r>
        <w:rPr>
          <w:rStyle w:val="Strong"/>
        </w:rPr>
        <w:t>TICKETING</w:t>
      </w:r>
    </w:p>
    <w:p w14:paraId="498FDD61" w14:textId="7325BE4E" w:rsidR="002B3C52" w:rsidRDefault="002B3C52" w:rsidP="002B3C52">
      <w:pPr>
        <w:rPr>
          <w:rStyle w:val="Hyperlink"/>
        </w:rPr>
      </w:pPr>
      <w:r>
        <w:rPr>
          <w:b/>
          <w:bCs/>
        </w:rPr>
        <w:t>This event has</w:t>
      </w:r>
      <w:r w:rsidRPr="0033562A">
        <w:rPr>
          <w:b/>
          <w:bCs/>
        </w:rPr>
        <w:t xml:space="preserve"> been approved to increase the spectator limit for this event </w:t>
      </w:r>
      <w:r w:rsidRPr="001C05D7">
        <w:rPr>
          <w:b/>
          <w:bCs/>
        </w:rPr>
        <w:t>to 2 spectators</w:t>
      </w:r>
      <w:r w:rsidRPr="0033562A">
        <w:rPr>
          <w:b/>
          <w:bCs/>
        </w:rPr>
        <w:t xml:space="preserve"> per player each day</w:t>
      </w:r>
      <w:r>
        <w:rPr>
          <w:b/>
          <w:bCs/>
        </w:rPr>
        <w:t xml:space="preserve">. </w:t>
      </w:r>
      <w:r w:rsidRPr="009C0455">
        <w:t xml:space="preserve">Different spectators can attend each day if desired.  Ticket Purchase link </w:t>
      </w:r>
      <w:r>
        <w:t>is</w:t>
      </w:r>
      <w:r w:rsidRPr="009C0455">
        <w:t xml:space="preserve"> below.</w:t>
      </w:r>
      <w:r w:rsidRPr="0033562A">
        <w:t xml:space="preserve"> </w:t>
      </w:r>
    </w:p>
    <w:p w14:paraId="5F11B59A" w14:textId="1C697EC9" w:rsidR="002B3C52" w:rsidRDefault="002B3C52" w:rsidP="002B3C52">
      <w:r w:rsidRPr="0009412B">
        <w:rPr>
          <w:b/>
          <w:bCs/>
        </w:rPr>
        <w:t>Note: Coaches</w:t>
      </w:r>
      <w:r w:rsidR="007F1AD9">
        <w:rPr>
          <w:b/>
          <w:bCs/>
        </w:rPr>
        <w:t>/players</w:t>
      </w:r>
      <w:r w:rsidRPr="0009412B">
        <w:rPr>
          <w:b/>
          <w:bCs/>
        </w:rPr>
        <w:t xml:space="preserve"> </w:t>
      </w:r>
      <w:r w:rsidR="007F1AD9">
        <w:rPr>
          <w:b/>
          <w:bCs/>
        </w:rPr>
        <w:t xml:space="preserve">do not need </w:t>
      </w:r>
      <w:r w:rsidRPr="0009412B">
        <w:rPr>
          <w:b/>
          <w:bCs/>
        </w:rPr>
        <w:t>a QR code</w:t>
      </w:r>
      <w:r w:rsidR="007F1AD9">
        <w:rPr>
          <w:b/>
          <w:bCs/>
        </w:rPr>
        <w:t xml:space="preserve"> or credential</w:t>
      </w:r>
      <w:r w:rsidRPr="0009412B">
        <w:rPr>
          <w:b/>
          <w:bCs/>
        </w:rPr>
        <w:t xml:space="preserve"> to enter.</w:t>
      </w:r>
      <w:r w:rsidRPr="0009412B">
        <w:t xml:space="preserve"> Coaches</w:t>
      </w:r>
      <w:r>
        <w:t xml:space="preserve"> </w:t>
      </w:r>
      <w:r w:rsidR="007F1AD9">
        <w:t>may be asked their names to verify they are on a current roster for the event.</w:t>
      </w:r>
      <w:r>
        <w:t xml:space="preserve"> </w:t>
      </w:r>
    </w:p>
    <w:p w14:paraId="4570B5E7" w14:textId="5E439E16" w:rsidR="002B3C52" w:rsidRPr="007F1AD9" w:rsidRDefault="002B3C52" w:rsidP="00FF74D6">
      <w:pPr>
        <w:spacing w:after="0"/>
        <w:rPr>
          <w:b/>
          <w:bCs/>
        </w:rPr>
      </w:pPr>
      <w:r w:rsidRPr="00FF74D6">
        <w:rPr>
          <w:b/>
          <w:bCs/>
        </w:rPr>
        <w:t>Purchase Link:</w:t>
      </w:r>
      <w:r w:rsidRPr="007F1AD9">
        <w:rPr>
          <w:b/>
          <w:bCs/>
        </w:rPr>
        <w:t xml:space="preserve"> </w:t>
      </w:r>
      <w:hyperlink r:id="rId6" w:tgtFrame="_blank" w:history="1">
        <w:r w:rsidR="00FF74D6">
          <w:rPr>
            <w:rStyle w:val="Hyperlink"/>
            <w:rFonts w:ascii="Helvetica" w:hAnsi="Helvetica" w:cs="Helvetica"/>
            <w:color w:val="0563C1"/>
            <w:sz w:val="20"/>
            <w:szCs w:val="20"/>
            <w:shd w:val="clear" w:color="auto" w:fill="FFFFFF"/>
          </w:rPr>
          <w:t>https://Summit-Tournaments.ticketspice.com/texas-festtourtcs-volleyball-tournaments</w:t>
        </w:r>
      </w:hyperlink>
    </w:p>
    <w:p w14:paraId="0FFF3A69" w14:textId="77777777" w:rsidR="002B3C52" w:rsidRDefault="002B3C52" w:rsidP="002B3C52">
      <w:pPr>
        <w:spacing w:after="0"/>
        <w:ind w:left="720" w:firstLine="720"/>
      </w:pPr>
    </w:p>
    <w:p w14:paraId="4D70794E" w14:textId="77777777" w:rsidR="002B3C52" w:rsidRDefault="002B3C52" w:rsidP="002B3C52">
      <w:pPr>
        <w:pStyle w:val="NormalWeb"/>
        <w:spacing w:before="0" w:beforeAutospacing="0" w:after="0" w:afterAutospacing="0"/>
        <w:rPr>
          <w:rStyle w:val="Strong"/>
        </w:rPr>
      </w:pPr>
      <w:r>
        <w:rPr>
          <w:rStyle w:val="Strong"/>
        </w:rPr>
        <w:t xml:space="preserve">FACILITY/ENTRANCE AND EXIT </w:t>
      </w:r>
    </w:p>
    <w:p w14:paraId="6EEA70C9" w14:textId="77777777" w:rsidR="002B3C52" w:rsidRPr="00EA2A6B" w:rsidRDefault="002B3C52" w:rsidP="002B3C52">
      <w:pPr>
        <w:pStyle w:val="NormalWeb"/>
        <w:spacing w:before="0" w:beforeAutospacing="0" w:after="0" w:afterAutospacing="0"/>
        <w:rPr>
          <w:rStyle w:val="Strong"/>
          <w:b w:val="0"/>
          <w:bCs w:val="0"/>
        </w:rPr>
      </w:pPr>
      <w:r w:rsidRPr="2F54CEBB">
        <w:rPr>
          <w:rStyle w:val="Strong"/>
        </w:rPr>
        <w:t xml:space="preserve">Players </w:t>
      </w:r>
      <w:r w:rsidRPr="00EA2A6B">
        <w:rPr>
          <w:rStyle w:val="Strong"/>
          <w:b w:val="0"/>
          <w:bCs w:val="0"/>
        </w:rPr>
        <w:t xml:space="preserve">will be granted entry </w:t>
      </w:r>
      <w:r w:rsidRPr="2F54CEBB">
        <w:rPr>
          <w:rStyle w:val="Strong"/>
          <w:b w:val="0"/>
          <w:bCs w:val="0"/>
        </w:rPr>
        <w:t xml:space="preserve">beginning </w:t>
      </w:r>
      <w:r w:rsidRPr="00EA2A6B">
        <w:rPr>
          <w:rStyle w:val="Strong"/>
          <w:b w:val="0"/>
          <w:bCs w:val="0"/>
        </w:rPr>
        <w:t>at 6:45 am for morning</w:t>
      </w:r>
      <w:r>
        <w:rPr>
          <w:rStyle w:val="Strong"/>
          <w:b w:val="0"/>
          <w:bCs w:val="0"/>
        </w:rPr>
        <w:t xml:space="preserve"> waves</w:t>
      </w:r>
      <w:r w:rsidRPr="2F54CEBB">
        <w:rPr>
          <w:rStyle w:val="Strong"/>
          <w:b w:val="0"/>
          <w:bCs w:val="0"/>
        </w:rPr>
        <w:t xml:space="preserve"> and beginning</w:t>
      </w:r>
      <w:r w:rsidRPr="00EA2A6B">
        <w:rPr>
          <w:rStyle w:val="Strong"/>
          <w:b w:val="0"/>
          <w:bCs w:val="0"/>
        </w:rPr>
        <w:t xml:space="preserve"> at 2:30 pm for afternoon waves</w:t>
      </w:r>
      <w:r>
        <w:rPr>
          <w:rStyle w:val="Strong"/>
          <w:b w:val="0"/>
          <w:bCs w:val="0"/>
        </w:rPr>
        <w:t>.</w:t>
      </w:r>
    </w:p>
    <w:p w14:paraId="32F5CBDA" w14:textId="4EC62066" w:rsidR="002B3C52" w:rsidRDefault="002B3C52" w:rsidP="002B3C52">
      <w:pPr>
        <w:pStyle w:val="NormalWeb"/>
        <w:spacing w:before="0" w:beforeAutospacing="0" w:after="0" w:afterAutospacing="0"/>
        <w:rPr>
          <w:rStyle w:val="Strong"/>
          <w:b w:val="0"/>
          <w:bCs w:val="0"/>
        </w:rPr>
      </w:pPr>
      <w:r w:rsidRPr="2F54CEBB">
        <w:rPr>
          <w:rStyle w:val="Strong"/>
        </w:rPr>
        <w:t xml:space="preserve">Spectators </w:t>
      </w:r>
      <w:r w:rsidRPr="00EA2A6B">
        <w:rPr>
          <w:rStyle w:val="Strong"/>
          <w:b w:val="0"/>
          <w:bCs w:val="0"/>
        </w:rPr>
        <w:t xml:space="preserve">will be granted entry 7:30 am for morning waves and around for </w:t>
      </w:r>
      <w:r>
        <w:rPr>
          <w:rStyle w:val="Strong"/>
          <w:b w:val="0"/>
          <w:bCs w:val="0"/>
        </w:rPr>
        <w:t xml:space="preserve">3:00 pm for afternoon </w:t>
      </w:r>
      <w:r w:rsidRPr="00EA2A6B">
        <w:rPr>
          <w:rStyle w:val="Strong"/>
          <w:b w:val="0"/>
          <w:bCs w:val="0"/>
        </w:rPr>
        <w:t xml:space="preserve">waves. </w:t>
      </w:r>
      <w:r>
        <w:br/>
      </w:r>
      <w:r>
        <w:rPr>
          <w:rStyle w:val="Strong"/>
          <w:b w:val="0"/>
          <w:bCs w:val="0"/>
        </w:rPr>
        <w:t>The event will take place in Halls A</w:t>
      </w:r>
      <w:r w:rsidR="007F1AD9">
        <w:rPr>
          <w:rStyle w:val="Strong"/>
          <w:b w:val="0"/>
          <w:bCs w:val="0"/>
        </w:rPr>
        <w:t>/B</w:t>
      </w:r>
      <w:r w:rsidRPr="2F54CEBB">
        <w:rPr>
          <w:rStyle w:val="Strong"/>
          <w:b w:val="0"/>
          <w:bCs w:val="0"/>
        </w:rPr>
        <w:t xml:space="preserve"> </w:t>
      </w:r>
    </w:p>
    <w:p w14:paraId="21D5B602" w14:textId="757AE621" w:rsidR="001C05D7" w:rsidRPr="001C05D7" w:rsidRDefault="001C05D7" w:rsidP="002B3C52">
      <w:pPr>
        <w:pStyle w:val="NormalWeb"/>
        <w:spacing w:before="0" w:beforeAutospacing="0" w:after="0" w:afterAutospacing="0"/>
        <w:rPr>
          <w:rStyle w:val="Strong"/>
        </w:rPr>
      </w:pPr>
      <w:r>
        <w:rPr>
          <w:rStyle w:val="Strong"/>
        </w:rPr>
        <w:t>There are no outside food and/or drinks allowed, nor are you allowed to bring in chairs.</w:t>
      </w:r>
    </w:p>
    <w:p w14:paraId="564666D5" w14:textId="65E3E8DF" w:rsidR="007F1AD9" w:rsidRDefault="007F1AD9" w:rsidP="002B3C52">
      <w:pPr>
        <w:pStyle w:val="NormalWeb"/>
        <w:spacing w:before="0" w:beforeAutospacing="0" w:after="0" w:afterAutospacing="0"/>
        <w:rPr>
          <w:rStyle w:val="Strong"/>
          <w:b w:val="0"/>
          <w:bCs w:val="0"/>
        </w:rPr>
      </w:pPr>
    </w:p>
    <w:p w14:paraId="736997A3" w14:textId="77777777" w:rsidR="007F1AD9" w:rsidRDefault="007F1AD9" w:rsidP="002B3C52">
      <w:pPr>
        <w:pStyle w:val="NormalWeb"/>
        <w:spacing w:before="0" w:beforeAutospacing="0" w:after="0" w:afterAutospacing="0"/>
        <w:rPr>
          <w:rStyle w:val="Strong"/>
          <w:b w:val="0"/>
          <w:bCs w:val="0"/>
        </w:rPr>
      </w:pPr>
    </w:p>
    <w:p w14:paraId="28FD784A" w14:textId="77777777" w:rsidR="002B3C52" w:rsidRDefault="002B3C52" w:rsidP="002B3C52">
      <w:pPr>
        <w:pStyle w:val="NormalWeb"/>
        <w:spacing w:before="0" w:beforeAutospacing="0" w:after="0" w:afterAutospacing="0"/>
      </w:pPr>
      <w:r>
        <w:rPr>
          <w:rStyle w:val="Strong"/>
        </w:rPr>
        <w:t xml:space="preserve">SOCIAL DISTANCING </w:t>
      </w:r>
    </w:p>
    <w:p w14:paraId="1EFC8A5F" w14:textId="77777777" w:rsidR="002B3C52" w:rsidRDefault="002B3C52" w:rsidP="002B3C52">
      <w:pPr>
        <w:pStyle w:val="NormalWeb"/>
        <w:spacing w:before="0" w:beforeAutospacing="0" w:after="0" w:afterAutospacing="0"/>
      </w:pPr>
      <w:r>
        <w:t>We encourage all who are not actively playing, reffing, or watching your athlete play to please exit the halls during this time. If a team is officiating, the “off” players and spectators should not be congregating and are encouraged to leave the hall. On the final day of the tournament, teams that lose need to fulfill their reffing duty (as assigned) but have as many individuals leave as soon as possible.</w:t>
      </w:r>
    </w:p>
    <w:p w14:paraId="59553008" w14:textId="77777777" w:rsidR="002B3C52" w:rsidRDefault="002B3C52" w:rsidP="002B3C52">
      <w:pPr>
        <w:pStyle w:val="NormalWeb"/>
        <w:spacing w:before="0" w:beforeAutospacing="0" w:after="0" w:afterAutospacing="0"/>
      </w:pPr>
    </w:p>
    <w:p w14:paraId="342094B9" w14:textId="77777777" w:rsidR="002B3C52" w:rsidRDefault="002B3C52" w:rsidP="002B3C52">
      <w:pPr>
        <w:pStyle w:val="NormalWeb"/>
        <w:spacing w:before="0" w:beforeAutospacing="0" w:after="0" w:afterAutospacing="0"/>
      </w:pPr>
      <w:r>
        <w:t>Be respectful about other’s personal space. Law enforcement and city officials will be onsite to enforce social distancing/masks. Keep the building and event safe for all.</w:t>
      </w:r>
    </w:p>
    <w:p w14:paraId="60F653AC" w14:textId="77777777" w:rsidR="002B3C52" w:rsidRDefault="002B3C52" w:rsidP="002B3C52">
      <w:pPr>
        <w:pStyle w:val="NormalWeb"/>
        <w:spacing w:before="0" w:beforeAutospacing="0" w:after="0" w:afterAutospacing="0"/>
      </w:pPr>
    </w:p>
    <w:p w14:paraId="64F4DED9" w14:textId="77777777" w:rsidR="002B3C52" w:rsidRDefault="002B3C52" w:rsidP="002B3C52">
      <w:pPr>
        <w:pStyle w:val="NormalWeb"/>
        <w:spacing w:before="0" w:beforeAutospacing="0" w:after="0" w:afterAutospacing="0"/>
      </w:pPr>
      <w:r>
        <w:rPr>
          <w:rStyle w:val="Strong"/>
        </w:rPr>
        <w:t xml:space="preserve">ROSTER AND USAV REQUIREMENTS </w:t>
      </w:r>
    </w:p>
    <w:p w14:paraId="21162438" w14:textId="2FDDCA3C" w:rsidR="002B3C52" w:rsidRDefault="007F1AD9" w:rsidP="002B3C52">
      <w:pPr>
        <w:pStyle w:val="NormalWeb"/>
        <w:spacing w:before="0" w:beforeAutospacing="0" w:after="0" w:afterAutospacing="0"/>
      </w:pPr>
      <w:r>
        <w:rPr>
          <w:u w:val="single"/>
        </w:rPr>
        <w:t>Make sure your rosters are updated in Sportsengine.  The Tournament Staff will have those onsite.</w:t>
      </w:r>
    </w:p>
    <w:p w14:paraId="697835B5" w14:textId="77777777" w:rsidR="002B3C52" w:rsidRDefault="002B3C52" w:rsidP="002B3C52">
      <w:pPr>
        <w:pStyle w:val="NormalWeb"/>
        <w:spacing w:before="0" w:beforeAutospacing="0" w:after="0" w:afterAutospacing="0"/>
      </w:pPr>
    </w:p>
    <w:p w14:paraId="43B157E4" w14:textId="77777777" w:rsidR="002B3C52" w:rsidRDefault="002B3C52" w:rsidP="002B3C52">
      <w:pPr>
        <w:pStyle w:val="NormalWeb"/>
        <w:spacing w:before="0" w:beforeAutospacing="0" w:after="0" w:afterAutospacing="0"/>
      </w:pPr>
      <w:r>
        <w:rPr>
          <w:rStyle w:val="Strong"/>
        </w:rPr>
        <w:t>RULES OF PLAY</w:t>
      </w:r>
    </w:p>
    <w:p w14:paraId="05859854" w14:textId="47D7BB0C" w:rsidR="002B3C52" w:rsidRDefault="002B3C52" w:rsidP="002B3C52">
      <w:pPr>
        <w:pStyle w:val="NormalWeb"/>
        <w:spacing w:before="0" w:beforeAutospacing="0" w:after="0" w:afterAutospacing="0"/>
      </w:pPr>
      <w:r>
        <w:t>USAV rules of play are still in effect this year. A few changes are in place given the COVID situation:</w:t>
      </w:r>
    </w:p>
    <w:p w14:paraId="3A2FA010" w14:textId="3026FD67" w:rsidR="00FF74D6" w:rsidRDefault="00FF74D6" w:rsidP="00FF74D6">
      <w:pPr>
        <w:pStyle w:val="NormalWeb"/>
        <w:numPr>
          <w:ilvl w:val="0"/>
          <w:numId w:val="1"/>
        </w:numPr>
        <w:spacing w:before="0" w:beforeAutospacing="0" w:after="0" w:afterAutospacing="0"/>
      </w:pPr>
      <w:r>
        <w:t>We will be playing best 2 out of 3 sets.</w:t>
      </w:r>
    </w:p>
    <w:p w14:paraId="71318177" w14:textId="77777777" w:rsidR="002B3C52" w:rsidRDefault="002B3C52" w:rsidP="002B3C52">
      <w:pPr>
        <w:pStyle w:val="NormalWeb"/>
        <w:numPr>
          <w:ilvl w:val="0"/>
          <w:numId w:val="1"/>
        </w:numPr>
        <w:spacing w:before="0" w:beforeAutospacing="0" w:after="0" w:afterAutospacing="0"/>
      </w:pPr>
      <w:r>
        <w:t>Teams and Spectators will not switch sides of the court during matches.</w:t>
      </w:r>
    </w:p>
    <w:p w14:paraId="13409FDB" w14:textId="30ADBB00" w:rsidR="002B3C52" w:rsidRDefault="002B3C52" w:rsidP="002B3C52">
      <w:pPr>
        <w:pStyle w:val="NormalWeb"/>
        <w:numPr>
          <w:ilvl w:val="0"/>
          <w:numId w:val="1"/>
        </w:numPr>
        <w:spacing w:before="0" w:beforeAutospacing="0" w:after="0" w:afterAutospacing="0"/>
      </w:pPr>
      <w:r>
        <w:t xml:space="preserve">No tie breaker </w:t>
      </w:r>
      <w:r w:rsidR="001C05D7">
        <w:t>sets</w:t>
      </w:r>
      <w:r>
        <w:t>. Please see the updated USAV Tie Breaking Procedures that rank teams based upon Match %, Set % and then Point % to determine finishes.</w:t>
      </w:r>
    </w:p>
    <w:p w14:paraId="31413E25" w14:textId="77777777" w:rsidR="002B3C52" w:rsidRDefault="002B3C52" w:rsidP="002B3C52">
      <w:pPr>
        <w:pStyle w:val="NormalWeb"/>
        <w:numPr>
          <w:ilvl w:val="0"/>
          <w:numId w:val="1"/>
        </w:numPr>
        <w:spacing w:before="0" w:beforeAutospacing="0" w:after="0" w:afterAutospacing="0"/>
      </w:pPr>
      <w:r>
        <w:t>The work team must have the same 2 lines people, the same 2 score table people (not 3), and 1 rostered coach as the 2</w:t>
      </w:r>
      <w:r w:rsidRPr="002F6A49">
        <w:rPr>
          <w:vertAlign w:val="superscript"/>
        </w:rPr>
        <w:t>nd</w:t>
      </w:r>
      <w:r>
        <w:t xml:space="preserve"> referee </w:t>
      </w:r>
      <w:r w:rsidRPr="002F6A49">
        <w:rPr>
          <w:b/>
          <w:bCs/>
          <w:u w:val="single"/>
        </w:rPr>
        <w:t>for the entire match</w:t>
      </w:r>
      <w:r>
        <w:t xml:space="preserve">. </w:t>
      </w:r>
      <w:r w:rsidRPr="002F6A49">
        <w:rPr>
          <w:b/>
          <w:bCs/>
          <w:u w:val="single"/>
        </w:rPr>
        <w:t>Do not switch out athletes in the middle of officiating a match.</w:t>
      </w:r>
      <w:r>
        <w:rPr>
          <w:b/>
          <w:bCs/>
          <w:u w:val="single"/>
        </w:rPr>
        <w:t xml:space="preserve"> If athletes will be using the match for scorekeeping certification, please inform the R1 official prior to the match.</w:t>
      </w:r>
    </w:p>
    <w:p w14:paraId="2EF9E404" w14:textId="77777777" w:rsidR="002B3C52" w:rsidRDefault="002B3C52" w:rsidP="002B3C52">
      <w:pPr>
        <w:pStyle w:val="Default"/>
        <w:rPr>
          <w:b/>
          <w:bCs/>
          <w:sz w:val="22"/>
          <w:szCs w:val="22"/>
        </w:rPr>
      </w:pPr>
    </w:p>
    <w:p w14:paraId="27B44CBD" w14:textId="77777777" w:rsidR="002B3C52" w:rsidRPr="00516CEB" w:rsidRDefault="002B3C52" w:rsidP="002B3C52">
      <w:pPr>
        <w:pStyle w:val="Default"/>
        <w:spacing w:line="20" w:lineRule="atLeast"/>
        <w:rPr>
          <w:rFonts w:asciiTheme="minorHAnsi" w:hAnsiTheme="minorHAnsi" w:cstheme="minorHAnsi"/>
          <w:b/>
          <w:bCs/>
          <w:sz w:val="22"/>
          <w:szCs w:val="22"/>
        </w:rPr>
      </w:pPr>
      <w:r w:rsidRPr="00516CEB">
        <w:rPr>
          <w:rFonts w:asciiTheme="minorHAnsi" w:hAnsiTheme="minorHAnsi" w:cstheme="minorHAnsi"/>
          <w:b/>
          <w:bCs/>
          <w:sz w:val="22"/>
          <w:szCs w:val="22"/>
        </w:rPr>
        <w:t>COVID-19 H</w:t>
      </w:r>
      <w:r>
        <w:rPr>
          <w:rFonts w:asciiTheme="minorHAnsi" w:hAnsiTheme="minorHAnsi" w:cstheme="minorHAnsi"/>
          <w:b/>
          <w:bCs/>
          <w:sz w:val="22"/>
          <w:szCs w:val="22"/>
        </w:rPr>
        <w:t>EALTH AND SAFETY</w:t>
      </w:r>
      <w:r w:rsidRPr="00516CEB">
        <w:rPr>
          <w:rFonts w:asciiTheme="minorHAnsi" w:hAnsiTheme="minorHAnsi" w:cstheme="minorHAnsi"/>
          <w:b/>
          <w:bCs/>
          <w:sz w:val="22"/>
          <w:szCs w:val="22"/>
        </w:rPr>
        <w:t xml:space="preserve"> </w:t>
      </w:r>
    </w:p>
    <w:p w14:paraId="4AF0B34B" w14:textId="77777777" w:rsidR="002B3C52" w:rsidRPr="00516CEB" w:rsidRDefault="002B3C52" w:rsidP="002B3C52">
      <w:pPr>
        <w:spacing w:line="20" w:lineRule="atLeast"/>
        <w:rPr>
          <w:rFonts w:cstheme="minorHAnsi"/>
          <w:shd w:val="clear" w:color="auto" w:fill="FFFFFF"/>
        </w:rPr>
      </w:pPr>
      <w:r w:rsidRPr="00516CEB">
        <w:rPr>
          <w:rFonts w:cstheme="minorHAnsi"/>
          <w:shd w:val="clear" w:color="auto" w:fill="FFFFFF"/>
        </w:rPr>
        <w:t xml:space="preserve">The abuse of the following protocols will result in removal from the venue. There is a zero-tolerance policy for putting the health of others at risk. By attending </w:t>
      </w:r>
      <w:r>
        <w:rPr>
          <w:rFonts w:cstheme="minorHAnsi"/>
          <w:shd w:val="clear" w:color="auto" w:fill="FFFFFF"/>
        </w:rPr>
        <w:t>our</w:t>
      </w:r>
      <w:r w:rsidRPr="00516CEB">
        <w:rPr>
          <w:rFonts w:cstheme="minorHAnsi"/>
          <w:shd w:val="clear" w:color="auto" w:fill="FFFFFF"/>
        </w:rPr>
        <w:t xml:space="preserve"> event, participants and spectators assume risks related to exposure to COVID-19.</w:t>
      </w:r>
    </w:p>
    <w:p w14:paraId="0F1B2CC6" w14:textId="77777777" w:rsidR="002B3C52" w:rsidRPr="00516CEB" w:rsidRDefault="002B3C52" w:rsidP="002B3C52">
      <w:pPr>
        <w:pStyle w:val="paragraph"/>
        <w:numPr>
          <w:ilvl w:val="0"/>
          <w:numId w:val="2"/>
        </w:numPr>
        <w:spacing w:before="0" w:beforeAutospacing="0" w:after="0" w:afterAutospacing="0" w:line="20" w:lineRule="atLeast"/>
        <w:textAlignment w:val="baseline"/>
        <w:rPr>
          <w:rStyle w:val="normaltextrun"/>
          <w:rFonts w:asciiTheme="minorHAnsi" w:hAnsiTheme="minorHAnsi" w:cstheme="minorHAnsi"/>
          <w:sz w:val="22"/>
          <w:szCs w:val="22"/>
        </w:rPr>
      </w:pPr>
      <w:r w:rsidRPr="00516CEB">
        <w:rPr>
          <w:rStyle w:val="normaltextrun"/>
          <w:rFonts w:asciiTheme="minorHAnsi" w:hAnsiTheme="minorHAnsi" w:cstheme="minorHAnsi"/>
          <w:sz w:val="22"/>
          <w:szCs w:val="22"/>
        </w:rPr>
        <w:t>No one attending the event should:</w:t>
      </w:r>
    </w:p>
    <w:p w14:paraId="20916A52" w14:textId="77777777" w:rsidR="002B3C52" w:rsidRPr="00516CEB" w:rsidRDefault="002B3C52" w:rsidP="002B3C52">
      <w:pPr>
        <w:pStyle w:val="paragraph"/>
        <w:numPr>
          <w:ilvl w:val="1"/>
          <w:numId w:val="2"/>
        </w:numPr>
        <w:spacing w:before="0" w:beforeAutospacing="0" w:after="0" w:afterAutospacing="0" w:line="20" w:lineRule="atLeast"/>
        <w:textAlignment w:val="baseline"/>
        <w:rPr>
          <w:rStyle w:val="normaltextrun"/>
          <w:rFonts w:asciiTheme="minorHAnsi" w:hAnsiTheme="minorHAnsi" w:cstheme="minorHAnsi"/>
          <w:sz w:val="22"/>
          <w:szCs w:val="22"/>
        </w:rPr>
      </w:pPr>
      <w:r w:rsidRPr="00516CEB">
        <w:rPr>
          <w:rStyle w:val="normaltextrun"/>
          <w:rFonts w:asciiTheme="minorHAnsi" w:hAnsiTheme="minorHAnsi" w:cstheme="minorHAnsi"/>
          <w:sz w:val="22"/>
          <w:szCs w:val="22"/>
        </w:rPr>
        <w:t>Be waiting for the results of a COVID test</w:t>
      </w:r>
    </w:p>
    <w:p w14:paraId="05A87CB9" w14:textId="77777777" w:rsidR="002B3C52" w:rsidRPr="00516CEB" w:rsidRDefault="002B3C52" w:rsidP="002B3C52">
      <w:pPr>
        <w:pStyle w:val="paragraph"/>
        <w:numPr>
          <w:ilvl w:val="1"/>
          <w:numId w:val="2"/>
        </w:numPr>
        <w:spacing w:before="0" w:beforeAutospacing="0" w:after="0" w:afterAutospacing="0" w:line="20" w:lineRule="atLeast"/>
        <w:textAlignment w:val="baseline"/>
        <w:rPr>
          <w:rStyle w:val="normaltextrun"/>
          <w:rFonts w:asciiTheme="minorHAnsi" w:hAnsiTheme="minorHAnsi" w:cstheme="minorHAnsi"/>
          <w:sz w:val="22"/>
          <w:szCs w:val="22"/>
        </w:rPr>
      </w:pPr>
      <w:r w:rsidRPr="00516CEB">
        <w:rPr>
          <w:rStyle w:val="normaltextrun"/>
          <w:rFonts w:asciiTheme="minorHAnsi" w:hAnsiTheme="minorHAnsi" w:cstheme="minorHAnsi"/>
          <w:sz w:val="22"/>
          <w:szCs w:val="22"/>
        </w:rPr>
        <w:t>Have had symptoms in the past 24 hours</w:t>
      </w:r>
    </w:p>
    <w:p w14:paraId="2BC569C6" w14:textId="77777777" w:rsidR="002B3C52" w:rsidRPr="00516CEB" w:rsidRDefault="002B3C52" w:rsidP="002B3C52">
      <w:pPr>
        <w:pStyle w:val="paragraph"/>
        <w:numPr>
          <w:ilvl w:val="1"/>
          <w:numId w:val="2"/>
        </w:numPr>
        <w:spacing w:before="0" w:beforeAutospacing="0" w:after="0" w:afterAutospacing="0" w:line="20" w:lineRule="atLeast"/>
        <w:textAlignment w:val="baseline"/>
        <w:rPr>
          <w:rStyle w:val="normaltextrun"/>
          <w:rFonts w:asciiTheme="minorHAnsi" w:hAnsiTheme="minorHAnsi" w:cstheme="minorHAnsi"/>
          <w:sz w:val="22"/>
          <w:szCs w:val="22"/>
        </w:rPr>
      </w:pPr>
      <w:r w:rsidRPr="00516CEB">
        <w:rPr>
          <w:rStyle w:val="normaltextrun"/>
          <w:rFonts w:asciiTheme="minorHAnsi" w:hAnsiTheme="minorHAnsi" w:cstheme="minorHAnsi"/>
          <w:sz w:val="22"/>
          <w:szCs w:val="22"/>
        </w:rPr>
        <w:t>Been in close contact with another person that has tested positive for COVID 7-10 days before the tournament</w:t>
      </w:r>
    </w:p>
    <w:p w14:paraId="4F779CFB" w14:textId="29D626DF" w:rsidR="002B3C52" w:rsidRPr="00516CEB" w:rsidRDefault="002B3C52" w:rsidP="002B3C52">
      <w:pPr>
        <w:pStyle w:val="paragraph"/>
        <w:numPr>
          <w:ilvl w:val="0"/>
          <w:numId w:val="2"/>
        </w:numPr>
        <w:spacing w:before="0" w:beforeAutospacing="0" w:after="0" w:afterAutospacing="0" w:line="20" w:lineRule="atLeast"/>
        <w:textAlignment w:val="baseline"/>
        <w:rPr>
          <w:rStyle w:val="normaltextrun"/>
          <w:rFonts w:asciiTheme="minorHAnsi" w:hAnsiTheme="minorHAnsi" w:cstheme="minorBidi"/>
          <w:sz w:val="22"/>
          <w:szCs w:val="22"/>
        </w:rPr>
      </w:pPr>
      <w:r w:rsidRPr="2F54CEBB">
        <w:rPr>
          <w:rStyle w:val="normaltextrun"/>
          <w:rFonts w:asciiTheme="minorHAnsi" w:hAnsiTheme="minorHAnsi" w:cstheme="minorBidi"/>
          <w:b/>
          <w:i/>
          <w:sz w:val="22"/>
          <w:szCs w:val="22"/>
          <w:u w:val="single"/>
        </w:rPr>
        <w:t>Masks are required at all times</w:t>
      </w:r>
      <w:r w:rsidR="007F1AD9">
        <w:rPr>
          <w:rStyle w:val="normaltextrun"/>
          <w:rFonts w:asciiTheme="minorHAnsi" w:hAnsiTheme="minorHAnsi" w:cstheme="minorBidi"/>
          <w:b/>
          <w:i/>
          <w:sz w:val="22"/>
          <w:szCs w:val="22"/>
          <w:u w:val="single"/>
        </w:rPr>
        <w:t xml:space="preserve"> (except players that are playing on the court</w:t>
      </w:r>
      <w:r w:rsidRPr="2F54CEBB">
        <w:rPr>
          <w:rStyle w:val="normaltextrun"/>
          <w:rFonts w:asciiTheme="minorHAnsi" w:hAnsiTheme="minorHAnsi" w:cstheme="minorBidi"/>
          <w:b/>
          <w:i/>
          <w:sz w:val="22"/>
          <w:szCs w:val="22"/>
          <w:u w:val="single"/>
        </w:rPr>
        <w:t>, there are no exceptions</w:t>
      </w:r>
      <w:r w:rsidRPr="2F54CEBB">
        <w:rPr>
          <w:rStyle w:val="normaltextrun"/>
          <w:rFonts w:asciiTheme="minorHAnsi" w:hAnsiTheme="minorHAnsi" w:cstheme="minorBidi"/>
          <w:sz w:val="22"/>
          <w:szCs w:val="22"/>
        </w:rPr>
        <w:t xml:space="preserve">. </w:t>
      </w:r>
    </w:p>
    <w:p w14:paraId="133BF6AC" w14:textId="77777777" w:rsidR="002B3C52" w:rsidRDefault="002B3C52" w:rsidP="002B3C52">
      <w:pPr>
        <w:pStyle w:val="paragraph"/>
        <w:numPr>
          <w:ilvl w:val="0"/>
          <w:numId w:val="2"/>
        </w:numPr>
        <w:spacing w:before="0" w:beforeAutospacing="0" w:after="0" w:afterAutospacing="0" w:line="20" w:lineRule="atLeast"/>
        <w:textAlignment w:val="baseline"/>
        <w:rPr>
          <w:rStyle w:val="eop"/>
          <w:rFonts w:asciiTheme="minorHAnsi" w:hAnsiTheme="minorHAnsi" w:cstheme="minorHAnsi"/>
          <w:sz w:val="22"/>
          <w:szCs w:val="22"/>
        </w:rPr>
      </w:pPr>
      <w:r w:rsidRPr="00516CEB">
        <w:rPr>
          <w:rStyle w:val="normaltextrun"/>
          <w:rFonts w:asciiTheme="minorHAnsi" w:hAnsiTheme="minorHAnsi" w:cstheme="minorHAnsi"/>
          <w:sz w:val="22"/>
          <w:szCs w:val="22"/>
        </w:rPr>
        <w:t xml:space="preserve">Teams that are not playing or refereeing </w:t>
      </w:r>
      <w:r>
        <w:rPr>
          <w:rStyle w:val="normaltextrun"/>
          <w:rFonts w:asciiTheme="minorHAnsi" w:hAnsiTheme="minorHAnsi" w:cstheme="minorHAnsi"/>
          <w:sz w:val="22"/>
          <w:szCs w:val="22"/>
        </w:rPr>
        <w:t>are asked to leave the hall</w:t>
      </w:r>
      <w:r w:rsidRPr="00516CEB">
        <w:rPr>
          <w:rStyle w:val="eop"/>
          <w:rFonts w:asciiTheme="minorHAnsi" w:hAnsiTheme="minorHAnsi" w:cstheme="minorHAnsi"/>
          <w:sz w:val="22"/>
          <w:szCs w:val="22"/>
        </w:rPr>
        <w:t>.  A coach can stay in the building to monitor court schedule and match progress.</w:t>
      </w:r>
    </w:p>
    <w:p w14:paraId="7E72D423" w14:textId="77777777" w:rsidR="002B3C52" w:rsidRPr="00516CEB" w:rsidRDefault="002B3C52" w:rsidP="002B3C52">
      <w:pPr>
        <w:pStyle w:val="paragraph"/>
        <w:numPr>
          <w:ilvl w:val="0"/>
          <w:numId w:val="2"/>
        </w:numPr>
        <w:spacing w:before="0" w:beforeAutospacing="0" w:after="0" w:afterAutospacing="0" w:line="20" w:lineRule="atLeast"/>
        <w:textAlignment w:val="baseline"/>
        <w:rPr>
          <w:rFonts w:asciiTheme="minorHAnsi" w:hAnsiTheme="minorHAnsi" w:cstheme="minorHAnsi"/>
          <w:sz w:val="22"/>
          <w:szCs w:val="22"/>
        </w:rPr>
      </w:pPr>
      <w:r>
        <w:rPr>
          <w:rStyle w:val="eop"/>
          <w:rFonts w:asciiTheme="minorHAnsi" w:hAnsiTheme="minorHAnsi" w:cstheme="minorHAnsi"/>
          <w:sz w:val="22"/>
          <w:szCs w:val="22"/>
        </w:rPr>
        <w:t>Teams will not switch sides and will be as socially distant as possible at all times.</w:t>
      </w:r>
    </w:p>
    <w:p w14:paraId="164130A3" w14:textId="77777777" w:rsidR="002B3C52" w:rsidRPr="00516CEB" w:rsidRDefault="002B3C52" w:rsidP="002B3C52">
      <w:pPr>
        <w:pStyle w:val="paragraph"/>
        <w:numPr>
          <w:ilvl w:val="0"/>
          <w:numId w:val="2"/>
        </w:numPr>
        <w:spacing w:before="0" w:beforeAutospacing="0" w:after="0" w:afterAutospacing="0" w:line="20" w:lineRule="atLeast"/>
        <w:textAlignment w:val="baseline"/>
        <w:rPr>
          <w:rFonts w:asciiTheme="minorHAnsi" w:hAnsiTheme="minorHAnsi" w:cstheme="minorBidi"/>
          <w:sz w:val="22"/>
          <w:szCs w:val="22"/>
        </w:rPr>
      </w:pPr>
      <w:r w:rsidRPr="3156137B">
        <w:rPr>
          <w:rStyle w:val="normaltextrun"/>
          <w:rFonts w:asciiTheme="minorHAnsi" w:hAnsiTheme="minorHAnsi" w:cstheme="minorBidi"/>
          <w:sz w:val="22"/>
          <w:szCs w:val="22"/>
        </w:rPr>
        <w:t>Coaches are responsible for monitoring match progress</w:t>
      </w:r>
      <w:r w:rsidRPr="3156137B">
        <w:rPr>
          <w:rStyle w:val="eop"/>
          <w:rFonts w:asciiTheme="minorHAnsi" w:hAnsiTheme="minorHAnsi" w:cstheme="minorBidi"/>
          <w:sz w:val="22"/>
          <w:szCs w:val="22"/>
        </w:rPr>
        <w:t> and ensuring their team is on time to matches and officiating duties.</w:t>
      </w:r>
    </w:p>
    <w:p w14:paraId="5DF3A2AC" w14:textId="77777777" w:rsidR="002B3C52" w:rsidRPr="00516CEB" w:rsidRDefault="002B3C52" w:rsidP="002B3C52">
      <w:pPr>
        <w:pStyle w:val="paragraph"/>
        <w:numPr>
          <w:ilvl w:val="0"/>
          <w:numId w:val="2"/>
        </w:numPr>
        <w:spacing w:before="0" w:beforeAutospacing="0" w:after="0" w:afterAutospacing="0" w:line="20" w:lineRule="atLeast"/>
        <w:textAlignment w:val="baseline"/>
        <w:rPr>
          <w:rFonts w:asciiTheme="minorHAnsi" w:hAnsiTheme="minorHAnsi" w:cstheme="minorHAnsi"/>
          <w:sz w:val="22"/>
          <w:szCs w:val="22"/>
        </w:rPr>
      </w:pPr>
      <w:r w:rsidRPr="00516CEB">
        <w:rPr>
          <w:rStyle w:val="normaltextrun"/>
          <w:rFonts w:asciiTheme="minorHAnsi" w:hAnsiTheme="minorHAnsi" w:cstheme="minorHAnsi"/>
          <w:sz w:val="22"/>
          <w:szCs w:val="22"/>
        </w:rPr>
        <w:t>Teams cannot warm up in open areas. Warm up must be on the court when you are scheduled to play.</w:t>
      </w:r>
      <w:r w:rsidRPr="00516CEB">
        <w:rPr>
          <w:rStyle w:val="eop"/>
          <w:rFonts w:asciiTheme="minorHAnsi" w:hAnsiTheme="minorHAnsi" w:cstheme="minorHAnsi"/>
          <w:sz w:val="22"/>
          <w:szCs w:val="22"/>
        </w:rPr>
        <w:t> </w:t>
      </w:r>
    </w:p>
    <w:p w14:paraId="66B488EF" w14:textId="77777777" w:rsidR="002B3C52" w:rsidRDefault="002B3C52" w:rsidP="002B3C52">
      <w:pPr>
        <w:pStyle w:val="paragraph"/>
        <w:numPr>
          <w:ilvl w:val="0"/>
          <w:numId w:val="2"/>
        </w:numPr>
        <w:spacing w:before="0" w:beforeAutospacing="0" w:after="0" w:afterAutospacing="0" w:line="20" w:lineRule="atLeast"/>
        <w:textAlignment w:val="baseline"/>
        <w:rPr>
          <w:rStyle w:val="eop"/>
          <w:rFonts w:asciiTheme="minorHAnsi" w:hAnsiTheme="minorHAnsi" w:cstheme="minorBidi"/>
          <w:sz w:val="22"/>
          <w:szCs w:val="22"/>
        </w:rPr>
      </w:pPr>
      <w:r w:rsidRPr="1CFC5FBE">
        <w:rPr>
          <w:rStyle w:val="eop"/>
          <w:rFonts w:asciiTheme="minorHAnsi" w:hAnsiTheme="minorHAnsi" w:cstheme="minorBidi"/>
          <w:sz w:val="22"/>
          <w:szCs w:val="22"/>
        </w:rPr>
        <w:t>Each team should bring their own ball bag for warm up.</w:t>
      </w:r>
    </w:p>
    <w:p w14:paraId="36F61A9B" w14:textId="39F6D39B" w:rsidR="002B3C52" w:rsidRPr="00516CEB" w:rsidRDefault="002B3C52" w:rsidP="002B3C52">
      <w:pPr>
        <w:pStyle w:val="paragraph"/>
        <w:numPr>
          <w:ilvl w:val="0"/>
          <w:numId w:val="2"/>
        </w:numPr>
        <w:spacing w:before="0" w:beforeAutospacing="0" w:after="0" w:afterAutospacing="0" w:line="20" w:lineRule="atLeast"/>
        <w:textAlignment w:val="baseline"/>
        <w:rPr>
          <w:rStyle w:val="eop"/>
          <w:rFonts w:asciiTheme="minorHAnsi" w:hAnsiTheme="minorHAnsi" w:cstheme="minorHAnsi"/>
          <w:sz w:val="22"/>
          <w:szCs w:val="22"/>
        </w:rPr>
      </w:pPr>
      <w:r w:rsidRPr="00516CEB">
        <w:rPr>
          <w:rStyle w:val="eop"/>
          <w:rFonts w:asciiTheme="minorHAnsi" w:hAnsiTheme="minorHAnsi" w:cstheme="minorHAnsi"/>
          <w:sz w:val="22"/>
          <w:szCs w:val="22"/>
        </w:rPr>
        <w:t xml:space="preserve">Electronic hand whistles are strongly encouraged </w:t>
      </w:r>
    </w:p>
    <w:p w14:paraId="1A6787B9" w14:textId="3B4C06B2" w:rsidR="002B3C52" w:rsidRDefault="002B3C52" w:rsidP="002B3C52">
      <w:pPr>
        <w:pStyle w:val="paragraph"/>
        <w:numPr>
          <w:ilvl w:val="0"/>
          <w:numId w:val="2"/>
        </w:numPr>
        <w:spacing w:before="0" w:beforeAutospacing="0" w:after="0" w:afterAutospacing="0" w:line="20" w:lineRule="atLeast"/>
        <w:textAlignment w:val="baseline"/>
        <w:rPr>
          <w:rStyle w:val="eop"/>
          <w:rFonts w:asciiTheme="minorHAnsi" w:hAnsiTheme="minorHAnsi" w:cstheme="minorHAnsi"/>
          <w:sz w:val="22"/>
          <w:szCs w:val="22"/>
        </w:rPr>
      </w:pPr>
      <w:r w:rsidRPr="007F1AD9">
        <w:rPr>
          <w:rStyle w:val="eop"/>
          <w:rFonts w:asciiTheme="minorHAnsi" w:hAnsiTheme="minorHAnsi" w:cstheme="minorHAnsi"/>
          <w:sz w:val="22"/>
          <w:szCs w:val="22"/>
        </w:rPr>
        <w:t>Remind teams to bring their own hand sanitizer and an extra mask!</w:t>
      </w:r>
    </w:p>
    <w:p w14:paraId="6EA9B0D4" w14:textId="77777777" w:rsidR="001C05D7" w:rsidRPr="007F1AD9" w:rsidRDefault="001C05D7" w:rsidP="002B3C52">
      <w:pPr>
        <w:pStyle w:val="paragraph"/>
        <w:numPr>
          <w:ilvl w:val="0"/>
          <w:numId w:val="2"/>
        </w:numPr>
        <w:spacing w:before="0" w:beforeAutospacing="0" w:after="0" w:afterAutospacing="0" w:line="20" w:lineRule="atLeast"/>
        <w:textAlignment w:val="baseline"/>
        <w:rPr>
          <w:rFonts w:asciiTheme="minorHAnsi" w:hAnsiTheme="minorHAnsi" w:cstheme="minorHAnsi"/>
          <w:sz w:val="22"/>
          <w:szCs w:val="22"/>
        </w:rPr>
      </w:pPr>
    </w:p>
    <w:p w14:paraId="59951E99" w14:textId="117E749B" w:rsidR="002B3C52" w:rsidRDefault="002B3C52" w:rsidP="002B3C52">
      <w:pPr>
        <w:pStyle w:val="NormalWeb"/>
        <w:spacing w:before="0" w:beforeAutospacing="0" w:after="0" w:afterAutospacing="0"/>
        <w:rPr>
          <w:rStyle w:val="Strong"/>
        </w:rPr>
      </w:pPr>
      <w:r w:rsidRPr="20622CF2">
        <w:rPr>
          <w:rStyle w:val="Strong"/>
        </w:rPr>
        <w:lastRenderedPageBreak/>
        <w:t>COVID LIABILITY</w:t>
      </w:r>
      <w:r w:rsidR="001C05D7">
        <w:rPr>
          <w:rStyle w:val="Strong"/>
        </w:rPr>
        <w:t xml:space="preserve"> </w:t>
      </w:r>
      <w:r>
        <w:t>By agreeing to attend the event as a coach, athlete, spectator, or any other role, you are attending voluntarily and assuming your own risks of exposure to COVID-19. The event operators and facility are released of all liability claims by attendees related to the COVID-19 virus.</w:t>
      </w:r>
      <w:r w:rsidRPr="20622CF2">
        <w:rPr>
          <w:rStyle w:val="Strong"/>
        </w:rPr>
        <w:t xml:space="preserve"> </w:t>
      </w:r>
    </w:p>
    <w:p w14:paraId="48C3C878" w14:textId="77777777" w:rsidR="002B3C52" w:rsidRDefault="002B3C52" w:rsidP="002B3C52">
      <w:pPr>
        <w:pStyle w:val="NormalWeb"/>
        <w:spacing w:before="0" w:beforeAutospacing="0" w:after="0" w:afterAutospacing="0"/>
      </w:pPr>
    </w:p>
    <w:p w14:paraId="19EE8B39" w14:textId="77777777" w:rsidR="002B3C52" w:rsidRDefault="002B3C52" w:rsidP="002B3C52">
      <w:pPr>
        <w:pStyle w:val="NormalWeb"/>
        <w:spacing w:before="0" w:beforeAutospacing="0" w:after="0" w:afterAutospacing="0"/>
      </w:pPr>
      <w:r>
        <w:rPr>
          <w:rStyle w:val="Strong"/>
        </w:rPr>
        <w:t>MASK REQUIRMENTS</w:t>
      </w:r>
    </w:p>
    <w:p w14:paraId="6F5FC533" w14:textId="07163BBC" w:rsidR="002B3C52" w:rsidRDefault="002B3C52" w:rsidP="002B3C52">
      <w:pPr>
        <w:pStyle w:val="NormalWeb"/>
        <w:spacing w:before="0" w:beforeAutospacing="0" w:after="0" w:afterAutospacing="0"/>
      </w:pPr>
      <w:r>
        <w:t xml:space="preserve">COVID precautions must be taken at all times in order for the event to occur. </w:t>
      </w:r>
      <w:r w:rsidRPr="001C05D7">
        <w:t xml:space="preserve">Masks will be required at all times for all attendees at the event, </w:t>
      </w:r>
      <w:r w:rsidR="007F1AD9" w:rsidRPr="001C05D7">
        <w:t>Players on the court are not required t</w:t>
      </w:r>
      <w:r w:rsidR="007F1AD9">
        <w:t>o wear masks at this time.</w:t>
      </w:r>
      <w:r>
        <w:t xml:space="preserve"> This will reduce any confusion and provide a standard of expectation for everyone in attendance. With teams from a variety of cities and potentially states attending the event, it is for the safety of all that we take the most conservative approach.</w:t>
      </w:r>
    </w:p>
    <w:p w14:paraId="481D17E8" w14:textId="77777777" w:rsidR="002B3C52" w:rsidRDefault="002B3C52" w:rsidP="002B3C52">
      <w:pPr>
        <w:pStyle w:val="NormalWeb"/>
        <w:spacing w:before="0" w:beforeAutospacing="0" w:after="0" w:afterAutospacing="0"/>
      </w:pPr>
    </w:p>
    <w:p w14:paraId="1F2B0C28" w14:textId="77777777" w:rsidR="002B3C52" w:rsidRDefault="002B3C52" w:rsidP="002B3C52">
      <w:pPr>
        <w:pStyle w:val="NormalWeb"/>
        <w:spacing w:before="0" w:beforeAutospacing="0" w:after="0" w:afterAutospacing="0"/>
      </w:pPr>
      <w:r>
        <w:t>If your team or parents do not want to play with/wear masks, do not come to the event. This tournament is a private event and attendance is voluntary. By choosing to attend, you are agreeing to follow all policies. There are no exceptions to our rules or policies.</w:t>
      </w:r>
    </w:p>
    <w:p w14:paraId="517E0B16" w14:textId="77777777" w:rsidR="002B3C52" w:rsidRDefault="002B3C52" w:rsidP="002B3C52">
      <w:pPr>
        <w:pStyle w:val="NormalWeb"/>
        <w:spacing w:before="0" w:beforeAutospacing="0" w:after="0" w:afterAutospacing="0"/>
      </w:pPr>
    </w:p>
    <w:p w14:paraId="4EA57CAE" w14:textId="7AFE4ACC" w:rsidR="002B3C52" w:rsidRDefault="002B3C52" w:rsidP="002B3C52">
      <w:pPr>
        <w:pStyle w:val="NormalWeb"/>
        <w:spacing w:before="0" w:beforeAutospacing="0" w:after="0" w:afterAutospacing="0"/>
        <w:rPr>
          <w:rStyle w:val="Strong"/>
        </w:rPr>
      </w:pPr>
      <w:r w:rsidRPr="00153BFF">
        <w:rPr>
          <w:noProof/>
        </w:rPr>
        <w:drawing>
          <wp:anchor distT="0" distB="0" distL="114300" distR="114300" simplePos="0" relativeHeight="251659264" behindDoc="0" locked="0" layoutInCell="1" allowOverlap="1" wp14:anchorId="2716F128" wp14:editId="362E5437">
            <wp:simplePos x="0" y="0"/>
            <wp:positionH relativeFrom="column">
              <wp:posOffset>1267460</wp:posOffset>
            </wp:positionH>
            <wp:positionV relativeFrom="paragraph">
              <wp:posOffset>401955</wp:posOffset>
            </wp:positionV>
            <wp:extent cx="3841750" cy="2216785"/>
            <wp:effectExtent l="76200" t="76200" r="139700" b="1263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41750" cy="2216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DAD0749" w14:textId="71282C06" w:rsidR="002B3C52" w:rsidRDefault="002B3C52" w:rsidP="002B3C52">
      <w:pPr>
        <w:pStyle w:val="NormalWeb"/>
        <w:spacing w:before="0" w:beforeAutospacing="0" w:after="0" w:afterAutospacing="0"/>
        <w:rPr>
          <w:rStyle w:val="Strong"/>
        </w:rPr>
      </w:pPr>
      <w:r>
        <w:rPr>
          <w:rStyle w:val="Strong"/>
        </w:rPr>
        <w:t xml:space="preserve">MERCHANDISE </w:t>
      </w:r>
    </w:p>
    <w:p w14:paraId="2D2DD69F" w14:textId="4CC43967" w:rsidR="002B3C52" w:rsidRPr="002B3C52" w:rsidRDefault="002B3C52" w:rsidP="002B3C52">
      <w:pPr>
        <w:pStyle w:val="NormalWeb"/>
        <w:spacing w:before="0" w:beforeAutospacing="0" w:after="0" w:afterAutospacing="0"/>
        <w:rPr>
          <w:rStyle w:val="Strong"/>
          <w:b w:val="0"/>
          <w:bCs w:val="0"/>
        </w:rPr>
      </w:pPr>
      <w:r>
        <w:rPr>
          <w:rStyle w:val="Strong"/>
          <w:b w:val="0"/>
          <w:bCs w:val="0"/>
        </w:rPr>
        <w:t>Tournament T Shirts will be available at each site.</w:t>
      </w:r>
    </w:p>
    <w:p w14:paraId="017AC762" w14:textId="77777777" w:rsidR="002B3C52" w:rsidRDefault="002B3C52" w:rsidP="002B3C52">
      <w:pPr>
        <w:pStyle w:val="NormalWeb"/>
        <w:spacing w:before="0" w:beforeAutospacing="0" w:after="0" w:afterAutospacing="0"/>
        <w:rPr>
          <w:rStyle w:val="Strong"/>
          <w:b w:val="0"/>
          <w:bCs w:val="0"/>
        </w:rPr>
      </w:pPr>
    </w:p>
    <w:p w14:paraId="5E3FB56B" w14:textId="77777777" w:rsidR="002B3C52" w:rsidRPr="001C05D7" w:rsidRDefault="002B3C52" w:rsidP="002B3C52">
      <w:pPr>
        <w:pStyle w:val="NormalWeb"/>
        <w:spacing w:before="0" w:beforeAutospacing="0" w:after="0" w:afterAutospacing="0"/>
      </w:pPr>
      <w:r w:rsidRPr="001C05D7">
        <w:rPr>
          <w:rStyle w:val="Strong"/>
        </w:rPr>
        <w:t>LIVE STREAM</w:t>
      </w:r>
    </w:p>
    <w:p w14:paraId="4D1FBA44" w14:textId="727A501C" w:rsidR="002B3C52" w:rsidRDefault="002B3C52" w:rsidP="002B3C52">
      <w:pPr>
        <w:pStyle w:val="NormalWeb"/>
        <w:spacing w:before="0" w:beforeAutospacing="0" w:after="0" w:afterAutospacing="0"/>
      </w:pPr>
      <w:r w:rsidRPr="001C05D7">
        <w:t>BallerTV will cover all courts and matches at the convention center. More live stream information will be released closer to the event</w:t>
      </w:r>
      <w:r w:rsidR="001C05D7" w:rsidRPr="001C05D7">
        <w:t xml:space="preserve"> and available at summitvolleyball.com.</w:t>
      </w:r>
    </w:p>
    <w:p w14:paraId="55399353" w14:textId="77777777" w:rsidR="002B3C52" w:rsidRDefault="002B3C52" w:rsidP="002B3C52">
      <w:pPr>
        <w:pStyle w:val="NormalWeb"/>
        <w:spacing w:before="0" w:beforeAutospacing="0" w:after="0" w:afterAutospacing="0"/>
        <w:rPr>
          <w:rStyle w:val="Strong"/>
        </w:rPr>
      </w:pPr>
    </w:p>
    <w:p w14:paraId="1CD5C214" w14:textId="77777777" w:rsidR="002B3C52" w:rsidRDefault="002B3C52" w:rsidP="002B3C52">
      <w:pPr>
        <w:pStyle w:val="NormalWeb"/>
        <w:spacing w:before="0" w:beforeAutospacing="0" w:after="0" w:afterAutospacing="0"/>
        <w:rPr>
          <w:rStyle w:val="Strong"/>
        </w:rPr>
      </w:pPr>
      <w:r>
        <w:rPr>
          <w:rStyle w:val="Strong"/>
        </w:rPr>
        <w:t>WARM UP BALLS</w:t>
      </w:r>
    </w:p>
    <w:p w14:paraId="4F833475" w14:textId="62D432DB" w:rsidR="002B3C52" w:rsidRDefault="002B3C52" w:rsidP="002B3C52">
      <w:pPr>
        <w:pStyle w:val="NormalWeb"/>
        <w:spacing w:before="0" w:beforeAutospacing="0" w:after="0" w:afterAutospacing="0"/>
        <w:rPr>
          <w:rStyle w:val="Strong"/>
          <w:b w:val="0"/>
          <w:bCs w:val="0"/>
        </w:rPr>
      </w:pPr>
      <w:r>
        <w:rPr>
          <w:rStyle w:val="Strong"/>
          <w:b w:val="0"/>
          <w:bCs w:val="0"/>
        </w:rPr>
        <w:t>Teams must provide their own warm up balls. We cannot share volleyballs amongst teams due to COVID.</w:t>
      </w:r>
    </w:p>
    <w:p w14:paraId="01AFDE9E" w14:textId="52FC0BD2" w:rsidR="00FF74D6" w:rsidRDefault="00FF74D6" w:rsidP="002B3C52">
      <w:pPr>
        <w:pStyle w:val="NormalWeb"/>
        <w:spacing w:before="0" w:beforeAutospacing="0" w:after="0" w:afterAutospacing="0"/>
        <w:rPr>
          <w:rStyle w:val="Strong"/>
          <w:b w:val="0"/>
          <w:bCs w:val="0"/>
        </w:rPr>
      </w:pPr>
    </w:p>
    <w:p w14:paraId="2A5E4884" w14:textId="42B95F33" w:rsidR="00FF74D6" w:rsidRDefault="00FF74D6" w:rsidP="002B3C52">
      <w:pPr>
        <w:pStyle w:val="NormalWeb"/>
        <w:spacing w:before="0" w:beforeAutospacing="0" w:after="0" w:afterAutospacing="0"/>
        <w:rPr>
          <w:rStyle w:val="Strong"/>
        </w:rPr>
      </w:pPr>
      <w:r>
        <w:rPr>
          <w:rStyle w:val="Strong"/>
        </w:rPr>
        <w:t>DIVISIONS</w:t>
      </w:r>
    </w:p>
    <w:p w14:paraId="5C860F60" w14:textId="7E2EB463" w:rsidR="00FF74D6" w:rsidRPr="00FF74D6" w:rsidRDefault="00D81352" w:rsidP="002B3C52">
      <w:pPr>
        <w:pStyle w:val="NormalWeb"/>
        <w:spacing w:before="0" w:beforeAutospacing="0" w:after="0" w:afterAutospacing="0"/>
        <w:rPr>
          <w:rStyle w:val="Strong"/>
          <w:b w:val="0"/>
          <w:bCs w:val="0"/>
        </w:rPr>
      </w:pPr>
      <w:r>
        <w:rPr>
          <w:rStyle w:val="Strong"/>
          <w:b w:val="0"/>
          <w:bCs w:val="0"/>
        </w:rPr>
        <w:t>For TexasF</w:t>
      </w:r>
      <w:r w:rsidR="00FF74D6">
        <w:rPr>
          <w:rStyle w:val="Strong"/>
          <w:b w:val="0"/>
          <w:bCs w:val="0"/>
        </w:rPr>
        <w:t>e</w:t>
      </w:r>
      <w:r>
        <w:rPr>
          <w:rStyle w:val="Strong"/>
          <w:b w:val="0"/>
          <w:bCs w:val="0"/>
        </w:rPr>
        <w:t>st we</w:t>
      </w:r>
      <w:r w:rsidR="00FF74D6">
        <w:rPr>
          <w:rStyle w:val="Strong"/>
          <w:b w:val="0"/>
          <w:bCs w:val="0"/>
        </w:rPr>
        <w:t xml:space="preserve"> combined the Club and Open Divisions, please check AES to see if you are in the proper division, if you would like to move divisions, we will allow that if possible by Friday, April 30</w:t>
      </w:r>
      <w:r w:rsidR="00FF74D6" w:rsidRPr="00FF74D6">
        <w:rPr>
          <w:rStyle w:val="Strong"/>
          <w:b w:val="0"/>
          <w:bCs w:val="0"/>
          <w:vertAlign w:val="superscript"/>
        </w:rPr>
        <w:t>th</w:t>
      </w:r>
      <w:r w:rsidR="00FF74D6">
        <w:rPr>
          <w:rStyle w:val="Strong"/>
          <w:b w:val="0"/>
          <w:bCs w:val="0"/>
        </w:rPr>
        <w:t xml:space="preserve"> at noon.</w:t>
      </w:r>
    </w:p>
    <w:p w14:paraId="7780595F" w14:textId="77777777" w:rsidR="002B3C52" w:rsidRDefault="002B3C52" w:rsidP="002B3C52">
      <w:pPr>
        <w:pStyle w:val="NormalWeb"/>
        <w:spacing w:before="0" w:beforeAutospacing="0" w:after="0" w:afterAutospacing="0"/>
        <w:rPr>
          <w:rStyle w:val="Strong"/>
          <w:b w:val="0"/>
          <w:bCs w:val="0"/>
        </w:rPr>
      </w:pPr>
    </w:p>
    <w:p w14:paraId="5757EC0E" w14:textId="77777777" w:rsidR="00FF74D6" w:rsidRDefault="00FF74D6" w:rsidP="002B3C52">
      <w:pPr>
        <w:pStyle w:val="Default"/>
        <w:spacing w:line="20" w:lineRule="atLeast"/>
        <w:rPr>
          <w:rFonts w:asciiTheme="minorHAnsi" w:hAnsiTheme="minorHAnsi" w:cstheme="minorHAnsi"/>
          <w:b/>
          <w:bCs/>
          <w:sz w:val="22"/>
          <w:szCs w:val="22"/>
        </w:rPr>
      </w:pPr>
    </w:p>
    <w:p w14:paraId="3AD1149F" w14:textId="77777777" w:rsidR="00FF74D6" w:rsidRDefault="00FF74D6" w:rsidP="002B3C52">
      <w:pPr>
        <w:pStyle w:val="Default"/>
        <w:spacing w:line="20" w:lineRule="atLeast"/>
        <w:rPr>
          <w:rFonts w:asciiTheme="minorHAnsi" w:hAnsiTheme="minorHAnsi" w:cstheme="minorHAnsi"/>
          <w:b/>
          <w:bCs/>
          <w:sz w:val="22"/>
          <w:szCs w:val="22"/>
        </w:rPr>
      </w:pPr>
    </w:p>
    <w:p w14:paraId="42E2EED2" w14:textId="6307BC56" w:rsidR="002B3C52" w:rsidRPr="00516CEB" w:rsidRDefault="002B3C52" w:rsidP="002B3C52">
      <w:pPr>
        <w:pStyle w:val="Default"/>
        <w:spacing w:line="20" w:lineRule="atLeast"/>
        <w:rPr>
          <w:rFonts w:asciiTheme="minorHAnsi" w:hAnsiTheme="minorHAnsi" w:cstheme="minorHAnsi"/>
          <w:b/>
          <w:bCs/>
          <w:sz w:val="22"/>
          <w:szCs w:val="22"/>
        </w:rPr>
      </w:pPr>
      <w:r>
        <w:rPr>
          <w:rFonts w:asciiTheme="minorHAnsi" w:hAnsiTheme="minorHAnsi" w:cstheme="minorHAnsi"/>
          <w:b/>
          <w:bCs/>
          <w:sz w:val="22"/>
          <w:szCs w:val="22"/>
        </w:rPr>
        <w:t xml:space="preserve">QUESTIONS AND CONTACT INFORMATION </w:t>
      </w:r>
    </w:p>
    <w:p w14:paraId="16F0D46B" w14:textId="14F26A3F" w:rsidR="002B3C52" w:rsidRPr="00766DCF" w:rsidRDefault="002B3C52" w:rsidP="002B3C52">
      <w:pPr>
        <w:spacing w:after="120" w:line="20" w:lineRule="atLeast"/>
        <w:rPr>
          <w:rFonts w:eastAsia="Calibri"/>
          <w:color w:val="000000" w:themeColor="text1"/>
        </w:rPr>
      </w:pPr>
      <w:r w:rsidRPr="41150865">
        <w:rPr>
          <w:rFonts w:eastAsia="Calibri"/>
          <w:color w:val="000000" w:themeColor="text1"/>
        </w:rPr>
        <w:t xml:space="preserve">Questions regarding the event please contact </w:t>
      </w:r>
      <w:hyperlink r:id="rId8" w:history="1">
        <w:r w:rsidR="001C05D7" w:rsidRPr="00A34D91">
          <w:rPr>
            <w:rStyle w:val="Hyperlink"/>
          </w:rPr>
          <w:t>andysummit@yahoo.com</w:t>
        </w:r>
      </w:hyperlink>
      <w:r w:rsidR="001C05D7">
        <w:t xml:space="preserve"> is for Club Directors only.  Refer coaches and parents to the summitvolleyball.com website or have Club Directors contact this address.</w:t>
      </w:r>
      <w:r w:rsidR="00FF74D6">
        <w:t xml:space="preserve">  This information is for the Tour of Texas, TCS and TexasFest.</w:t>
      </w:r>
    </w:p>
    <w:p w14:paraId="191B3E98" w14:textId="77777777" w:rsidR="001C05D7" w:rsidRDefault="002B3C52" w:rsidP="007F1AD9">
      <w:pPr>
        <w:spacing w:after="120" w:line="20" w:lineRule="atLeast"/>
        <w:rPr>
          <w:rFonts w:cstheme="minorHAnsi"/>
        </w:rPr>
      </w:pPr>
      <w:r>
        <w:rPr>
          <w:rFonts w:cstheme="minorHAnsi"/>
        </w:rPr>
        <w:t>Thank you,</w:t>
      </w:r>
    </w:p>
    <w:p w14:paraId="6D16CAA8" w14:textId="7EF1B0DE" w:rsidR="00BF7575" w:rsidRDefault="001C05D7" w:rsidP="007F1AD9">
      <w:pPr>
        <w:spacing w:after="120" w:line="20" w:lineRule="atLeast"/>
      </w:pPr>
      <w:r>
        <w:rPr>
          <w:rFonts w:cstheme="minorHAnsi"/>
        </w:rPr>
        <w:t>Tournament</w:t>
      </w:r>
      <w:r w:rsidR="002B3C52">
        <w:rPr>
          <w:rFonts w:cstheme="minorHAnsi"/>
        </w:rPr>
        <w:t xml:space="preserve"> Event Staff</w:t>
      </w:r>
    </w:p>
    <w:sectPr w:rsidR="00BF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278C"/>
    <w:multiLevelType w:val="hybridMultilevel"/>
    <w:tmpl w:val="D6BC6214"/>
    <w:lvl w:ilvl="0" w:tplc="A95828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F0625"/>
    <w:multiLevelType w:val="hybridMultilevel"/>
    <w:tmpl w:val="F6C6B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52"/>
    <w:rsid w:val="001C05D7"/>
    <w:rsid w:val="002B3C52"/>
    <w:rsid w:val="004533F6"/>
    <w:rsid w:val="0045702D"/>
    <w:rsid w:val="005B1565"/>
    <w:rsid w:val="005E7A42"/>
    <w:rsid w:val="007F1AD9"/>
    <w:rsid w:val="009543F0"/>
    <w:rsid w:val="009D4D3D"/>
    <w:rsid w:val="00B3256C"/>
    <w:rsid w:val="00B824EB"/>
    <w:rsid w:val="00CB5E4C"/>
    <w:rsid w:val="00CD61C1"/>
    <w:rsid w:val="00D81352"/>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B2E4"/>
  <w15:chartTrackingRefBased/>
  <w15:docId w15:val="{9C571B65-59C9-495F-A652-F61FA14B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C5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B3C52"/>
    <w:rPr>
      <w:b/>
      <w:bCs/>
    </w:rPr>
  </w:style>
  <w:style w:type="character" w:styleId="Hyperlink">
    <w:name w:val="Hyperlink"/>
    <w:basedOn w:val="DefaultParagraphFont"/>
    <w:uiPriority w:val="99"/>
    <w:unhideWhenUsed/>
    <w:rsid w:val="002B3C52"/>
    <w:rPr>
      <w:color w:val="0563C1" w:themeColor="hyperlink"/>
      <w:u w:val="single"/>
    </w:rPr>
  </w:style>
  <w:style w:type="paragraph" w:customStyle="1" w:styleId="Default">
    <w:name w:val="Default"/>
    <w:rsid w:val="002B3C5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B3C52"/>
  </w:style>
  <w:style w:type="character" w:customStyle="1" w:styleId="eop">
    <w:name w:val="eop"/>
    <w:basedOn w:val="DefaultParagraphFont"/>
    <w:rsid w:val="002B3C52"/>
  </w:style>
  <w:style w:type="paragraph" w:customStyle="1" w:styleId="paragraph">
    <w:name w:val="paragraph"/>
    <w:basedOn w:val="Normal"/>
    <w:rsid w:val="002B3C5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7313">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1">
          <w:marLeft w:val="0"/>
          <w:marRight w:val="0"/>
          <w:marTop w:val="0"/>
          <w:marBottom w:val="0"/>
          <w:divBdr>
            <w:top w:val="none" w:sz="0" w:space="0" w:color="auto"/>
            <w:left w:val="none" w:sz="0" w:space="0" w:color="auto"/>
            <w:bottom w:val="none" w:sz="0" w:space="0" w:color="auto"/>
            <w:right w:val="none" w:sz="0" w:space="0" w:color="auto"/>
          </w:divBdr>
        </w:div>
        <w:div w:id="1962150129">
          <w:marLeft w:val="0"/>
          <w:marRight w:val="0"/>
          <w:marTop w:val="0"/>
          <w:marBottom w:val="0"/>
          <w:divBdr>
            <w:top w:val="none" w:sz="0" w:space="0" w:color="auto"/>
            <w:left w:val="none" w:sz="0" w:space="0" w:color="auto"/>
            <w:bottom w:val="none" w:sz="0" w:space="0" w:color="auto"/>
            <w:right w:val="none" w:sz="0" w:space="0" w:color="auto"/>
          </w:divBdr>
        </w:div>
        <w:div w:id="398290213">
          <w:marLeft w:val="0"/>
          <w:marRight w:val="0"/>
          <w:marTop w:val="0"/>
          <w:marBottom w:val="0"/>
          <w:divBdr>
            <w:top w:val="none" w:sz="0" w:space="0" w:color="auto"/>
            <w:left w:val="none" w:sz="0" w:space="0" w:color="auto"/>
            <w:bottom w:val="none" w:sz="0" w:space="0" w:color="auto"/>
            <w:right w:val="none" w:sz="0" w:space="0" w:color="auto"/>
          </w:divBdr>
        </w:div>
        <w:div w:id="1230581112">
          <w:marLeft w:val="0"/>
          <w:marRight w:val="0"/>
          <w:marTop w:val="0"/>
          <w:marBottom w:val="0"/>
          <w:divBdr>
            <w:top w:val="none" w:sz="0" w:space="0" w:color="auto"/>
            <w:left w:val="none" w:sz="0" w:space="0" w:color="auto"/>
            <w:bottom w:val="none" w:sz="0" w:space="0" w:color="auto"/>
            <w:right w:val="none" w:sz="0" w:space="0" w:color="auto"/>
          </w:divBdr>
        </w:div>
        <w:div w:id="2000844001">
          <w:marLeft w:val="0"/>
          <w:marRight w:val="0"/>
          <w:marTop w:val="0"/>
          <w:marBottom w:val="0"/>
          <w:divBdr>
            <w:top w:val="none" w:sz="0" w:space="0" w:color="auto"/>
            <w:left w:val="none" w:sz="0" w:space="0" w:color="auto"/>
            <w:bottom w:val="none" w:sz="0" w:space="0" w:color="auto"/>
            <w:right w:val="none" w:sz="0" w:space="0" w:color="auto"/>
          </w:divBdr>
        </w:div>
        <w:div w:id="408692313">
          <w:marLeft w:val="0"/>
          <w:marRight w:val="0"/>
          <w:marTop w:val="0"/>
          <w:marBottom w:val="0"/>
          <w:divBdr>
            <w:top w:val="none" w:sz="0" w:space="0" w:color="auto"/>
            <w:left w:val="none" w:sz="0" w:space="0" w:color="auto"/>
            <w:bottom w:val="none" w:sz="0" w:space="0" w:color="auto"/>
            <w:right w:val="none" w:sz="0" w:space="0" w:color="auto"/>
          </w:divBdr>
        </w:div>
      </w:divsChild>
    </w:div>
    <w:div w:id="21004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ummit@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mit-tournaments.ticketspice.com/texas-festtourtcs-volleyball-tournaments" TargetMode="External"/><Relationship Id="rId5" Type="http://schemas.openxmlformats.org/officeDocument/2006/relationships/hyperlink" Target="https://global-uploads.webflow.com/5ba5264be783e25ab7301a49/605b9a2af1cd485fb3ac1486_KBHCCD_FIC_FAQ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Alex Hansen</cp:lastModifiedBy>
  <cp:revision>2</cp:revision>
  <dcterms:created xsi:type="dcterms:W3CDTF">2021-04-28T14:45:00Z</dcterms:created>
  <dcterms:modified xsi:type="dcterms:W3CDTF">2021-04-28T14:45:00Z</dcterms:modified>
</cp:coreProperties>
</file>